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C" w:rsidRDefault="00E97A4C" w:rsidP="00E97A4C">
      <w:pPr>
        <w:jc w:val="center"/>
        <w:rPr>
          <w:rFonts w:ascii="Times New Roman" w:hAnsi="Times New Roman" w:cs="Times New Roman"/>
          <w:b/>
          <w:color w:val="262626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40"/>
          <w:szCs w:val="40"/>
          <w:shd w:val="clear" w:color="auto" w:fill="FFFFFF"/>
        </w:rPr>
        <w:t>Итоги Саммита 2016:</w:t>
      </w:r>
    </w:p>
    <w:p w:rsidR="00E97A4C" w:rsidRDefault="00E46937" w:rsidP="00E97A4C">
      <w:pPr>
        <w:jc w:val="center"/>
      </w:pPr>
      <w:r w:rsidRPr="00E97A4C">
        <w:rPr>
          <w:rFonts w:ascii="Times New Roman" w:hAnsi="Times New Roman" w:cs="Times New Roman"/>
          <w:b/>
          <w:color w:val="262626"/>
          <w:sz w:val="40"/>
          <w:szCs w:val="40"/>
          <w:shd w:val="clear" w:color="auto" w:fill="FFFFFF"/>
        </w:rPr>
        <w:t>Ничья между командами "Менеджмент" и "</w:t>
      </w:r>
      <w:proofErr w:type="gramStart"/>
      <w:r w:rsidRPr="00E97A4C">
        <w:rPr>
          <w:rFonts w:ascii="Times New Roman" w:hAnsi="Times New Roman" w:cs="Times New Roman"/>
          <w:b/>
          <w:color w:val="262626"/>
          <w:sz w:val="40"/>
          <w:szCs w:val="40"/>
          <w:shd w:val="clear" w:color="auto" w:fill="FFFFFF"/>
        </w:rPr>
        <w:t>Экономика</w:t>
      </w:r>
      <w:proofErr w:type="gramEnd"/>
      <w:r w:rsidRPr="00E97A4C">
        <w:rPr>
          <w:rFonts w:ascii="Times New Roman" w:hAnsi="Times New Roman" w:cs="Times New Roman"/>
          <w:b/>
          <w:color w:val="262626"/>
          <w:sz w:val="40"/>
          <w:szCs w:val="40"/>
          <w:shd w:val="clear" w:color="auto" w:fill="FFFFFF"/>
        </w:rPr>
        <w:t xml:space="preserve"> и организация производства в отраслях АПК"</w:t>
      </w:r>
      <w:r w:rsidRPr="00E97A4C">
        <w:rPr>
          <w:rFonts w:ascii="Times New Roman" w:hAnsi="Times New Roman" w:cs="Times New Roman"/>
          <w:b/>
          <w:color w:val="262626"/>
          <w:sz w:val="40"/>
          <w:szCs w:val="40"/>
        </w:rPr>
        <w:br/>
      </w:r>
      <w:r w:rsidR="00E97A4C">
        <w:rPr>
          <w:noProof/>
          <w:lang w:eastAsia="ru-RU"/>
        </w:rPr>
        <w:drawing>
          <wp:inline distT="0" distB="0" distL="0" distR="0">
            <wp:extent cx="5940425" cy="3966210"/>
            <wp:effectExtent l="19050" t="0" r="3175" b="0"/>
            <wp:docPr id="1" name="Рисунок 0" descr="IMG_9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DD8" w:rsidRPr="00E97A4C" w:rsidRDefault="00E97A4C" w:rsidP="00E97A4C">
      <w:pPr>
        <w:tabs>
          <w:tab w:val="left" w:pos="5340"/>
        </w:tabs>
      </w:pPr>
      <w:r>
        <w:rPr>
          <w:noProof/>
          <w:lang w:eastAsia="ru-RU"/>
        </w:rPr>
        <w:drawing>
          <wp:inline distT="0" distB="0" distL="0" distR="0">
            <wp:extent cx="5934719" cy="3248025"/>
            <wp:effectExtent l="19050" t="0" r="8881" b="0"/>
            <wp:docPr id="4" name="Рисунок 3" descr="IMG_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719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0F0DD8" w:rsidRPr="00E97A4C" w:rsidSect="000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37"/>
    <w:rsid w:val="000F0DD8"/>
    <w:rsid w:val="00485CFD"/>
    <w:rsid w:val="00E46937"/>
    <w:rsid w:val="00E9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2017-12-19T09:02:00Z</dcterms:created>
  <dcterms:modified xsi:type="dcterms:W3CDTF">2017-12-19T10:59:00Z</dcterms:modified>
</cp:coreProperties>
</file>